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402"/>
        <w:gridCol w:w="3685"/>
      </w:tblGrid>
      <w:tr w:rsidR="00504864" w:rsidTr="003361B6">
        <w:tc>
          <w:tcPr>
            <w:tcW w:w="2802" w:type="dxa"/>
          </w:tcPr>
          <w:p w:rsidR="00504864" w:rsidRDefault="00504864" w:rsidP="00590E40">
            <w:pPr>
              <w:pStyle w:val="Default"/>
            </w:pPr>
            <w:r>
              <w:t>СОГЛАСОВАНО</w:t>
            </w:r>
          </w:p>
          <w:p w:rsidR="00504864" w:rsidRDefault="00504864" w:rsidP="00590E40">
            <w:pPr>
              <w:pStyle w:val="Default"/>
            </w:pPr>
            <w:r>
              <w:t>Председатель ПК</w:t>
            </w:r>
          </w:p>
          <w:p w:rsidR="00504864" w:rsidRDefault="00504864" w:rsidP="00590E40">
            <w:pPr>
              <w:pStyle w:val="Default"/>
            </w:pPr>
            <w:r>
              <w:t>МБОУ гимназия № 40</w:t>
            </w:r>
          </w:p>
          <w:p w:rsidR="00504864" w:rsidRDefault="003361B6" w:rsidP="00590E40">
            <w:pPr>
              <w:pStyle w:val="Default"/>
            </w:pPr>
            <w:proofErr w:type="spellStart"/>
            <w:r>
              <w:t>________</w:t>
            </w:r>
            <w:r w:rsidR="00504864">
              <w:t>Зинченко</w:t>
            </w:r>
            <w:proofErr w:type="spellEnd"/>
            <w:r w:rsidR="00504864">
              <w:t xml:space="preserve"> Л.Н.</w:t>
            </w:r>
          </w:p>
        </w:tc>
        <w:tc>
          <w:tcPr>
            <w:tcW w:w="3402" w:type="dxa"/>
          </w:tcPr>
          <w:p w:rsidR="00504864" w:rsidRDefault="00504864" w:rsidP="00504864">
            <w:pPr>
              <w:pStyle w:val="Default"/>
            </w:pPr>
            <w:r>
              <w:t>РАССМОТРЕНО</w:t>
            </w:r>
          </w:p>
          <w:p w:rsidR="00504864" w:rsidRDefault="00504864" w:rsidP="00504864">
            <w:pPr>
              <w:pStyle w:val="Default"/>
            </w:pPr>
            <w:r>
              <w:t>На заседании общего собрания трудового коллектива</w:t>
            </w:r>
          </w:p>
          <w:p w:rsidR="00504864" w:rsidRDefault="00504864" w:rsidP="00504864">
            <w:pPr>
              <w:pStyle w:val="Default"/>
            </w:pPr>
            <w:r>
              <w:t>Протокол № 2 от 27.03.2015г.</w:t>
            </w:r>
          </w:p>
        </w:tc>
        <w:tc>
          <w:tcPr>
            <w:tcW w:w="3685" w:type="dxa"/>
          </w:tcPr>
          <w:p w:rsidR="00504864" w:rsidRDefault="00504864" w:rsidP="00504864">
            <w:pPr>
              <w:pStyle w:val="Default"/>
            </w:pPr>
            <w:r w:rsidRPr="00590E40">
              <w:t xml:space="preserve">УТВЕРЖДАЮ </w:t>
            </w:r>
          </w:p>
          <w:p w:rsidR="00504864" w:rsidRPr="00590E40" w:rsidRDefault="003361B6" w:rsidP="00504864">
            <w:pPr>
              <w:pStyle w:val="Default"/>
            </w:pPr>
            <w:r>
              <w:t xml:space="preserve">Директор МБОУ гимназии № </w:t>
            </w:r>
            <w:r w:rsidR="00504864" w:rsidRPr="00590E40">
              <w:t xml:space="preserve">40 </w:t>
            </w:r>
          </w:p>
          <w:p w:rsidR="00504864" w:rsidRPr="00590E40" w:rsidRDefault="00504864" w:rsidP="00504864">
            <w:pPr>
              <w:pStyle w:val="Default"/>
            </w:pPr>
            <w:r w:rsidRPr="00590E40">
              <w:t xml:space="preserve">___________ </w:t>
            </w:r>
            <w:r>
              <w:t>Г.Н. Кузьмина</w:t>
            </w:r>
            <w:r w:rsidRPr="00590E40">
              <w:t xml:space="preserve"> </w:t>
            </w:r>
          </w:p>
          <w:p w:rsidR="00504864" w:rsidRDefault="00504864" w:rsidP="00504864">
            <w:pPr>
              <w:pStyle w:val="Default"/>
            </w:pPr>
            <w:r w:rsidRPr="00590E40">
              <w:t xml:space="preserve">Приказ № </w:t>
            </w:r>
            <w:r w:rsidR="003361B6">
              <w:t>112</w:t>
            </w:r>
            <w:r>
              <w:t>/1</w:t>
            </w:r>
            <w:r w:rsidR="003361B6">
              <w:t>0</w:t>
            </w:r>
            <w:r w:rsidRPr="00590E40">
              <w:t xml:space="preserve"> от</w:t>
            </w:r>
            <w:r>
              <w:t xml:space="preserve"> </w:t>
            </w:r>
            <w:r w:rsidRPr="00590E40">
              <w:t>1</w:t>
            </w:r>
            <w:r>
              <w:t xml:space="preserve">6.03.2015 </w:t>
            </w:r>
          </w:p>
          <w:p w:rsidR="00504864" w:rsidRDefault="00504864" w:rsidP="00590E40">
            <w:pPr>
              <w:pStyle w:val="Default"/>
            </w:pPr>
          </w:p>
        </w:tc>
      </w:tr>
    </w:tbl>
    <w:p w:rsidR="00504864" w:rsidRDefault="00504864" w:rsidP="00590E40">
      <w:pPr>
        <w:pStyle w:val="Default"/>
      </w:pPr>
    </w:p>
    <w:p w:rsidR="00504864" w:rsidRDefault="00504864" w:rsidP="00590E40">
      <w:pPr>
        <w:pStyle w:val="Default"/>
      </w:pPr>
    </w:p>
    <w:p w:rsidR="009500E0" w:rsidRDefault="009500E0" w:rsidP="00504864">
      <w:pPr>
        <w:pStyle w:val="Default"/>
        <w:rPr>
          <w:b/>
          <w:bCs/>
          <w:sz w:val="28"/>
          <w:szCs w:val="28"/>
        </w:rPr>
      </w:pPr>
    </w:p>
    <w:p w:rsidR="00590E40" w:rsidRDefault="00590E40" w:rsidP="009500E0">
      <w:pPr>
        <w:pStyle w:val="Default"/>
        <w:jc w:val="center"/>
        <w:rPr>
          <w:b/>
          <w:bCs/>
          <w:sz w:val="28"/>
          <w:szCs w:val="28"/>
        </w:rPr>
      </w:pPr>
      <w:r w:rsidRPr="00590E40">
        <w:rPr>
          <w:b/>
          <w:bCs/>
          <w:sz w:val="28"/>
          <w:szCs w:val="28"/>
        </w:rPr>
        <w:t>Кодекс Этики и служебного (</w:t>
      </w:r>
      <w:proofErr w:type="spellStart"/>
      <w:r w:rsidRPr="00590E40">
        <w:rPr>
          <w:b/>
          <w:bCs/>
          <w:sz w:val="28"/>
          <w:szCs w:val="28"/>
        </w:rPr>
        <w:t>антикоррупционного</w:t>
      </w:r>
      <w:proofErr w:type="spellEnd"/>
      <w:r w:rsidRPr="00590E40">
        <w:rPr>
          <w:b/>
          <w:bCs/>
          <w:sz w:val="28"/>
          <w:szCs w:val="28"/>
        </w:rPr>
        <w:t xml:space="preserve">) поведения работников </w:t>
      </w:r>
      <w:r w:rsidR="009500E0">
        <w:rPr>
          <w:b/>
          <w:bCs/>
          <w:sz w:val="28"/>
          <w:szCs w:val="28"/>
        </w:rPr>
        <w:t>гимназии</w:t>
      </w:r>
    </w:p>
    <w:p w:rsidR="009500E0" w:rsidRPr="00590E40" w:rsidRDefault="009500E0" w:rsidP="009500E0">
      <w:pPr>
        <w:pStyle w:val="Default"/>
        <w:jc w:val="center"/>
        <w:rPr>
          <w:sz w:val="28"/>
          <w:szCs w:val="28"/>
        </w:rPr>
      </w:pPr>
    </w:p>
    <w:p w:rsidR="00590E40" w:rsidRDefault="00590E40" w:rsidP="00590E40">
      <w:pPr>
        <w:pStyle w:val="Default"/>
        <w:rPr>
          <w:sz w:val="28"/>
          <w:szCs w:val="28"/>
        </w:rPr>
      </w:pPr>
      <w:r w:rsidRPr="00590E40">
        <w:rPr>
          <w:sz w:val="28"/>
          <w:szCs w:val="28"/>
        </w:rPr>
        <w:t xml:space="preserve">I. Общие положения </w:t>
      </w:r>
    </w:p>
    <w:p w:rsidR="009500E0" w:rsidRPr="00590E40" w:rsidRDefault="009500E0" w:rsidP="00590E40">
      <w:pPr>
        <w:pStyle w:val="Default"/>
        <w:rPr>
          <w:sz w:val="28"/>
          <w:szCs w:val="28"/>
        </w:rPr>
      </w:pPr>
    </w:p>
    <w:p w:rsidR="00590E40" w:rsidRPr="00590E40" w:rsidRDefault="00590E40" w:rsidP="009500E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1.1. Предмет регулирования и правовая основа </w:t>
      </w:r>
    </w:p>
    <w:p w:rsidR="00590E40" w:rsidRPr="00590E40" w:rsidRDefault="00590E40" w:rsidP="009500E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>1.1.1. Кодекс Этики и служебного (</w:t>
      </w:r>
      <w:proofErr w:type="spellStart"/>
      <w:r w:rsidRPr="00590E40">
        <w:rPr>
          <w:sz w:val="28"/>
          <w:szCs w:val="28"/>
        </w:rPr>
        <w:t>антикоррупционного</w:t>
      </w:r>
      <w:proofErr w:type="spellEnd"/>
      <w:r w:rsidRPr="00590E40">
        <w:rPr>
          <w:sz w:val="28"/>
          <w:szCs w:val="28"/>
        </w:rPr>
        <w:t xml:space="preserve">) поведения (далее – Кодекс) работников муниципального </w:t>
      </w:r>
      <w:r w:rsidR="009500E0" w:rsidRPr="00590E40">
        <w:rPr>
          <w:sz w:val="28"/>
          <w:szCs w:val="28"/>
        </w:rPr>
        <w:t xml:space="preserve">бюджетного </w:t>
      </w:r>
      <w:r w:rsidRPr="00590E40">
        <w:rPr>
          <w:sz w:val="28"/>
          <w:szCs w:val="28"/>
        </w:rPr>
        <w:t xml:space="preserve">общеобразовательного учреждения </w:t>
      </w:r>
      <w:r w:rsidR="009500E0">
        <w:rPr>
          <w:sz w:val="28"/>
          <w:szCs w:val="28"/>
        </w:rPr>
        <w:t xml:space="preserve">муниципального образования город Краснодар гимназия № 40 </w:t>
      </w:r>
      <w:r w:rsidRPr="00590E40">
        <w:rPr>
          <w:sz w:val="28"/>
          <w:szCs w:val="28"/>
        </w:rPr>
        <w:t xml:space="preserve">(далее – Учреждение)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независимо от замещаемой ими должности. </w:t>
      </w:r>
    </w:p>
    <w:p w:rsidR="00590E40" w:rsidRPr="00590E40" w:rsidRDefault="00590E40" w:rsidP="009500E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1.1.2.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590E40" w:rsidRPr="00590E40" w:rsidRDefault="00590E40" w:rsidP="009500E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1.1.3.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590E40" w:rsidRPr="00590E40" w:rsidRDefault="00590E40" w:rsidP="009500E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1.2. Правовая основа Кодекса: </w:t>
      </w:r>
    </w:p>
    <w:p w:rsidR="00590E40" w:rsidRPr="00590E40" w:rsidRDefault="00590E40" w:rsidP="009500E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1.2.1. Конституция Российской Федерации; </w:t>
      </w:r>
    </w:p>
    <w:p w:rsidR="00590E40" w:rsidRPr="00590E40" w:rsidRDefault="00590E40" w:rsidP="009500E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1.2.2. Федеральный закон от 25.12.2008 г. №273-ФЗ «О противодействии коррупции». </w:t>
      </w:r>
    </w:p>
    <w:p w:rsidR="00590E40" w:rsidRPr="00590E40" w:rsidRDefault="00590E40" w:rsidP="009500E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1.2.3. Указ Президента Российской Федерации от 2 апреля 2013 г. № 309 "О мерах по реализации отдельных положений Федерального закона "О противодействии коррупции". </w:t>
      </w:r>
    </w:p>
    <w:p w:rsidR="00590E40" w:rsidRPr="00590E40" w:rsidRDefault="00590E40" w:rsidP="009500E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1.2.3. Методические рекомендации по разработке и принятию организациями мер по предупреждению и противодействию коррупции утвержденные Министерством труда и социальной защиты Российской Федерации от 8 ноября 2013 года. </w:t>
      </w:r>
    </w:p>
    <w:p w:rsidR="00590E40" w:rsidRPr="00590E40" w:rsidRDefault="00590E40" w:rsidP="009500E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1.3. Обеспечение соблюдения Кодекса </w:t>
      </w:r>
    </w:p>
    <w:p w:rsidR="00590E40" w:rsidRPr="00590E40" w:rsidRDefault="00590E40" w:rsidP="009500E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1.3.1 Гражданин, поступающий на работу в Учреждение, обязан ознакомиться с положениями Кодекса и соблюдать их в процессе своей профессиональной деятельности. </w:t>
      </w:r>
    </w:p>
    <w:p w:rsidR="00590E40" w:rsidRPr="00590E40" w:rsidRDefault="00590E40" w:rsidP="009500E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1.3.2 Подписанный лист ознакомления хранится в личном деле работника Учреждения. </w:t>
      </w:r>
    </w:p>
    <w:p w:rsidR="00590E40" w:rsidRPr="00590E40" w:rsidRDefault="00590E40" w:rsidP="009500E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1.3.3 Соблюдение Кодекса является одним из условий трудового договора с работником. </w:t>
      </w:r>
    </w:p>
    <w:p w:rsidR="00590E40" w:rsidRDefault="00590E40" w:rsidP="00590E40">
      <w:pPr>
        <w:pStyle w:val="Default"/>
        <w:rPr>
          <w:sz w:val="28"/>
          <w:szCs w:val="28"/>
        </w:rPr>
      </w:pPr>
      <w:r w:rsidRPr="00590E40">
        <w:rPr>
          <w:sz w:val="28"/>
          <w:szCs w:val="28"/>
        </w:rPr>
        <w:lastRenderedPageBreak/>
        <w:t xml:space="preserve">1.3.4 Работник должен понимать, что нарушение норм Кодекса несовместимо с дальнейшей служебной деятельностью в Учреждении. </w:t>
      </w:r>
    </w:p>
    <w:p w:rsidR="009500E0" w:rsidRPr="00590E40" w:rsidRDefault="009500E0" w:rsidP="00590E40">
      <w:pPr>
        <w:pStyle w:val="Default"/>
        <w:rPr>
          <w:sz w:val="28"/>
          <w:szCs w:val="28"/>
        </w:rPr>
      </w:pPr>
    </w:p>
    <w:p w:rsidR="00590E40" w:rsidRDefault="00590E4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II. Основные обязанности, принципы и правила служебного поведения работников </w:t>
      </w:r>
    </w:p>
    <w:p w:rsidR="009500E0" w:rsidRPr="00590E40" w:rsidRDefault="009500E0" w:rsidP="00DC0360">
      <w:pPr>
        <w:pStyle w:val="Default"/>
        <w:jc w:val="both"/>
        <w:rPr>
          <w:sz w:val="28"/>
          <w:szCs w:val="28"/>
        </w:rPr>
      </w:pPr>
    </w:p>
    <w:p w:rsidR="00590E40" w:rsidRPr="00590E40" w:rsidRDefault="00590E4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2.1. Основными морально-этическими принципами поведения работника Учреждения являются: </w:t>
      </w:r>
    </w:p>
    <w:p w:rsidR="00590E40" w:rsidRPr="00590E40" w:rsidRDefault="00590E4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законность; </w:t>
      </w:r>
    </w:p>
    <w:p w:rsidR="00590E40" w:rsidRPr="00590E40" w:rsidRDefault="00590E4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служение общественным интересам; </w:t>
      </w:r>
    </w:p>
    <w:p w:rsidR="00590E40" w:rsidRPr="00590E40" w:rsidRDefault="00590E4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приоритет прав и свобод гражданина; </w:t>
      </w:r>
    </w:p>
    <w:p w:rsidR="00590E40" w:rsidRPr="00590E40" w:rsidRDefault="00590E4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профессионализм и компетентность; </w:t>
      </w:r>
    </w:p>
    <w:p w:rsidR="00590E40" w:rsidRPr="00590E40" w:rsidRDefault="00590E4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лояльность; </w:t>
      </w:r>
    </w:p>
    <w:p w:rsidR="00590E40" w:rsidRPr="00590E40" w:rsidRDefault="00590E4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политическая нейтральность. </w:t>
      </w:r>
    </w:p>
    <w:p w:rsidR="00590E40" w:rsidRDefault="00590E4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2.2. Законность деятельности работника </w:t>
      </w:r>
      <w:r w:rsidR="009500E0">
        <w:rPr>
          <w:sz w:val="28"/>
          <w:szCs w:val="28"/>
        </w:rPr>
        <w:t>гимназии</w:t>
      </w:r>
    </w:p>
    <w:p w:rsidR="009500E0" w:rsidRDefault="00504864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2.2.1. Работник </w:t>
      </w:r>
      <w:r>
        <w:rPr>
          <w:sz w:val="28"/>
          <w:szCs w:val="28"/>
        </w:rPr>
        <w:t>гимназии</w:t>
      </w:r>
      <w:r w:rsidRPr="00590E40">
        <w:rPr>
          <w:sz w:val="28"/>
          <w:szCs w:val="28"/>
        </w:rPr>
        <w:t xml:space="preserve"> обязан соблюдать Конституцию Российской Федерации, законы и нормативные акты Российской Федерации, </w:t>
      </w:r>
      <w:r w:rsidR="00E4779C">
        <w:rPr>
          <w:sz w:val="28"/>
          <w:szCs w:val="28"/>
        </w:rPr>
        <w:t>Краснода</w:t>
      </w:r>
      <w:r w:rsidRPr="00590E40">
        <w:rPr>
          <w:sz w:val="28"/>
          <w:szCs w:val="28"/>
        </w:rPr>
        <w:t>рского края, правовые акты</w:t>
      </w:r>
      <w:r w:rsidR="00E4779C">
        <w:rPr>
          <w:sz w:val="28"/>
          <w:szCs w:val="28"/>
        </w:rPr>
        <w:t xml:space="preserve"> </w:t>
      </w:r>
      <w:proofErr w:type="spellStart"/>
      <w:r w:rsidR="00E4779C">
        <w:rPr>
          <w:sz w:val="28"/>
          <w:szCs w:val="28"/>
        </w:rPr>
        <w:t>Карасунского</w:t>
      </w:r>
      <w:proofErr w:type="spellEnd"/>
      <w:r w:rsidR="00E4779C" w:rsidRPr="00590E40">
        <w:rPr>
          <w:sz w:val="28"/>
          <w:szCs w:val="28"/>
        </w:rPr>
        <w:t xml:space="preserve"> </w:t>
      </w:r>
      <w:r w:rsidR="00DC0360">
        <w:rPr>
          <w:sz w:val="28"/>
          <w:szCs w:val="28"/>
        </w:rPr>
        <w:t>внутри</w:t>
      </w:r>
      <w:r w:rsidR="00E4779C" w:rsidRPr="00590E40">
        <w:rPr>
          <w:sz w:val="28"/>
          <w:szCs w:val="28"/>
        </w:rPr>
        <w:t>городского округа, локальные нормативные акты Учрежд</w:t>
      </w:r>
      <w:r w:rsidR="00E4779C">
        <w:rPr>
          <w:sz w:val="28"/>
          <w:szCs w:val="28"/>
        </w:rPr>
        <w:t>ения.</w:t>
      </w:r>
    </w:p>
    <w:p w:rsidR="00DC0360" w:rsidRDefault="00DC036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>2.2.2. Работник Учреждения обязан сообщать в порядке, установленном законодательством Российской Федерации, обо всех фактах незаконной деятельности, ставших ему известными. Для работника Учреждения содействие любой незаконной деятельности является недо</w:t>
      </w:r>
      <w:r>
        <w:rPr>
          <w:sz w:val="28"/>
          <w:szCs w:val="28"/>
        </w:rPr>
        <w:t>пустимым.</w:t>
      </w:r>
    </w:p>
    <w:p w:rsidR="00590E40" w:rsidRPr="00590E40" w:rsidRDefault="00590E40" w:rsidP="00590E40">
      <w:pPr>
        <w:pStyle w:val="Default"/>
        <w:rPr>
          <w:sz w:val="28"/>
          <w:szCs w:val="28"/>
        </w:rPr>
      </w:pPr>
      <w:r w:rsidRPr="00590E40">
        <w:rPr>
          <w:sz w:val="28"/>
          <w:szCs w:val="28"/>
        </w:rPr>
        <w:t xml:space="preserve">2.3. </w:t>
      </w:r>
      <w:r w:rsidR="00DC0360">
        <w:rPr>
          <w:sz w:val="28"/>
          <w:szCs w:val="28"/>
        </w:rPr>
        <w:t>Служение общественным интересам.</w:t>
      </w:r>
    </w:p>
    <w:p w:rsidR="00590E40" w:rsidRPr="00590E40" w:rsidRDefault="00590E4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2.3.1. Работник </w:t>
      </w:r>
      <w:r w:rsidR="00DC0360">
        <w:rPr>
          <w:sz w:val="28"/>
          <w:szCs w:val="28"/>
        </w:rPr>
        <w:t>гимназии</w:t>
      </w:r>
      <w:r w:rsidRPr="00590E40">
        <w:rPr>
          <w:sz w:val="28"/>
          <w:szCs w:val="28"/>
        </w:rPr>
        <w:t xml:space="preserve"> не должен оказывать предпочтения каким-либо профессиональным или социальным группам и организациям, должен быть независимым от влияния отдельных граждан, профессиональных или социальных групп и организаций. </w:t>
      </w:r>
    </w:p>
    <w:p w:rsidR="00590E40" w:rsidRPr="00590E40" w:rsidRDefault="00590E4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2.4. Приоритет прав и свобод человека и гражданина </w:t>
      </w:r>
    </w:p>
    <w:p w:rsidR="00590E40" w:rsidRPr="00590E40" w:rsidRDefault="00590E4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2.4.1. Признание и соблюдение прав и свобод человека и гражданина определяют смысл и содержание профессиональной деятельности работника Учреждения. </w:t>
      </w:r>
    </w:p>
    <w:p w:rsidR="00590E40" w:rsidRPr="00590E40" w:rsidRDefault="00590E4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2.4.2. Работник Учреждения должен уважать честь и достоинство гражданина, его индивидуальность. </w:t>
      </w:r>
    </w:p>
    <w:p w:rsidR="00590E40" w:rsidRPr="00590E40" w:rsidRDefault="00590E4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2.5. Профессионализм и компетентность работника Учреждения </w:t>
      </w:r>
    </w:p>
    <w:p w:rsidR="00590E40" w:rsidRPr="00590E40" w:rsidRDefault="00590E4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2.5.1. Работник Учреждения обязан исполнять должностные обязанности добросовестно, на высоком профессиональном уровне, а также поддерживать уровень квалификации, необходимый для надлежащего исполнения должностных обязанностей. Нравственным долгом работника Учреждения является стремление к постоянному совершенствованию профессиональных навыков, повышению своей квалификации, профессиональной компетентности. </w:t>
      </w:r>
    </w:p>
    <w:p w:rsidR="00590E40" w:rsidRPr="00590E40" w:rsidRDefault="00590E4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2.6. Принцип лояльности </w:t>
      </w:r>
    </w:p>
    <w:p w:rsidR="00590E40" w:rsidRPr="00590E40" w:rsidRDefault="00590E4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2.6.1. Работник Учреждения должен уважать и корректно относиться ко всем государственным и общественным институтам. </w:t>
      </w:r>
    </w:p>
    <w:p w:rsidR="00590E40" w:rsidRPr="00590E40" w:rsidRDefault="00590E40" w:rsidP="00DC036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2.7. Принцип политической нейтральности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lastRenderedPageBreak/>
        <w:t xml:space="preserve">2.7.1. Работник Учреждения обязан соблюдать в своем поведении политическую нейтральность: не высказывать публично свои политические симпатии и антипатии. </w:t>
      </w:r>
    </w:p>
    <w:p w:rsid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2.7.2. Работник Учреждения обязан исключить возможность какого-либо влияния политических партий или иных общественных организаций на исполнение им своих должностных обязанностей. </w:t>
      </w:r>
    </w:p>
    <w:p w:rsidR="006C3FB0" w:rsidRPr="00590E40" w:rsidRDefault="006C3FB0" w:rsidP="006C3FB0">
      <w:pPr>
        <w:pStyle w:val="Default"/>
        <w:jc w:val="both"/>
        <w:rPr>
          <w:sz w:val="28"/>
          <w:szCs w:val="28"/>
        </w:rPr>
      </w:pPr>
    </w:p>
    <w:p w:rsid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III. Основные обязанности и правила служебного поведения работников Учреждения </w:t>
      </w:r>
    </w:p>
    <w:p w:rsidR="006C3FB0" w:rsidRPr="00590E40" w:rsidRDefault="006C3FB0" w:rsidP="006C3FB0">
      <w:pPr>
        <w:pStyle w:val="Default"/>
        <w:jc w:val="both"/>
        <w:rPr>
          <w:sz w:val="28"/>
          <w:szCs w:val="28"/>
        </w:rPr>
      </w:pP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3.1. В соответствии с Трудовым кодексом Российской Федерации работник обязан: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добросовестно исполнять свои трудовые обязанности, возложенные на него трудовым договором;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соблюдать правила внутреннего трудового распорядка;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соблюдать трудовую дисциплину;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выполнять установленные нормы труда;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соблюдать требования по охране труда и обеспечению безопасности труда;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3.2. Основные принципы служебного поведения работников являются основой поведения граждан в связи с нахождением их в трудовых отношениях с Учреждением. </w:t>
      </w:r>
    </w:p>
    <w:p w:rsidR="006C3FB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>3.3. Работники, осознавая ответственность перед гражданами, общес</w:t>
      </w:r>
      <w:r w:rsidR="006C3FB0">
        <w:rPr>
          <w:sz w:val="28"/>
          <w:szCs w:val="28"/>
        </w:rPr>
        <w:t xml:space="preserve">твом и государством, призваны: </w:t>
      </w:r>
    </w:p>
    <w:p w:rsidR="00590E40" w:rsidRPr="00590E40" w:rsidRDefault="006C3FB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</w:t>
      </w:r>
      <w:r>
        <w:rPr>
          <w:sz w:val="28"/>
          <w:szCs w:val="28"/>
        </w:rPr>
        <w:t>дения;</w:t>
      </w:r>
      <w:r w:rsidR="00590E40" w:rsidRPr="00590E40">
        <w:rPr>
          <w:sz w:val="28"/>
          <w:szCs w:val="28"/>
        </w:rPr>
        <w:t xml:space="preserve">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обеспечивать эффективную работу </w:t>
      </w:r>
      <w:r w:rsidR="006C3FB0">
        <w:rPr>
          <w:sz w:val="28"/>
          <w:szCs w:val="28"/>
        </w:rPr>
        <w:t>гимназии</w:t>
      </w:r>
      <w:r w:rsidRPr="00590E40">
        <w:rPr>
          <w:sz w:val="28"/>
          <w:szCs w:val="28"/>
        </w:rPr>
        <w:t xml:space="preserve">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осуществлять свою деятельность в пределах предмета и целей деятельности </w:t>
      </w:r>
      <w:r w:rsidR="006C3FB0">
        <w:rPr>
          <w:sz w:val="28"/>
          <w:szCs w:val="28"/>
        </w:rPr>
        <w:t>гимназии</w:t>
      </w:r>
      <w:r w:rsidRPr="00590E40">
        <w:rPr>
          <w:sz w:val="28"/>
          <w:szCs w:val="28"/>
        </w:rPr>
        <w:t xml:space="preserve">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при исполнении должностных обязанностей быть независимыми от влияния отдельных граждан, профессиональных или социальных групп и организаций;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lastRenderedPageBreak/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соблюдать нормы профессиональной этики и правила делового поведения;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проявлять корректность и внимательность в обращении с гражданами и должностными лицами;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590E40">
        <w:rPr>
          <w:sz w:val="28"/>
          <w:szCs w:val="28"/>
        </w:rPr>
        <w:t>конфессий</w:t>
      </w:r>
      <w:proofErr w:type="spellEnd"/>
      <w:r w:rsidRPr="00590E40">
        <w:rPr>
          <w:sz w:val="28"/>
          <w:szCs w:val="28"/>
        </w:rPr>
        <w:t xml:space="preserve">, способствовать межнациональному и межконфессиональному согласию;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соблюдать установленные в школе правила предоставления служебной информации и публичных выступлений;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постоянно стремиться к обеспечению как можно более эффективного распоряжения информационно-образовательными ресурсами, находящимися в сфере ответственности работника;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противодействовать проявлениям коррупции и предпринимать меры по ее профилактике в порядке, установленном действующим законодательством;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3.4. В целях противодействия коррупции работнику рекомендуется: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3.5.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</w:t>
      </w:r>
      <w:r w:rsidRPr="00590E40">
        <w:rPr>
          <w:sz w:val="28"/>
          <w:szCs w:val="28"/>
        </w:rPr>
        <w:lastRenderedPageBreak/>
        <w:t xml:space="preserve">благоприятного для эффективной работы морально-психологического климата. </w:t>
      </w:r>
    </w:p>
    <w:p w:rsid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3.6. Работник, наделенный организационно-распорядительными полномочиями по отношению </w:t>
      </w:r>
      <w:r w:rsidR="006C3FB0">
        <w:rPr>
          <w:sz w:val="28"/>
          <w:szCs w:val="28"/>
        </w:rPr>
        <w:t xml:space="preserve">к другим работникам, призван: </w:t>
      </w:r>
    </w:p>
    <w:p w:rsidR="006C3FB0" w:rsidRDefault="006C3FB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</w:t>
      </w:r>
      <w:r>
        <w:rPr>
          <w:sz w:val="28"/>
          <w:szCs w:val="28"/>
        </w:rPr>
        <w:t>ти;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6C3FB0" w:rsidRPr="00590E40" w:rsidRDefault="006C3FB0" w:rsidP="006C3FB0">
      <w:pPr>
        <w:pStyle w:val="Default"/>
        <w:jc w:val="both"/>
        <w:rPr>
          <w:sz w:val="28"/>
          <w:szCs w:val="28"/>
        </w:rPr>
      </w:pPr>
    </w:p>
    <w:p w:rsid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IV. Рекомендательные этические правила служебного поведения работников </w:t>
      </w:r>
    </w:p>
    <w:p w:rsidR="006C3FB0" w:rsidRPr="00590E40" w:rsidRDefault="006C3FB0" w:rsidP="006C3FB0">
      <w:pPr>
        <w:pStyle w:val="Default"/>
        <w:jc w:val="both"/>
        <w:rPr>
          <w:sz w:val="28"/>
          <w:szCs w:val="28"/>
        </w:rPr>
      </w:pP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4.1.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4.2. В служебном поведении работник воздерживается </w:t>
      </w:r>
      <w:proofErr w:type="gramStart"/>
      <w:r w:rsidRPr="00590E40">
        <w:rPr>
          <w:sz w:val="28"/>
          <w:szCs w:val="28"/>
        </w:rPr>
        <w:t>от</w:t>
      </w:r>
      <w:proofErr w:type="gramEnd"/>
      <w:r w:rsidRPr="00590E40">
        <w:rPr>
          <w:sz w:val="28"/>
          <w:szCs w:val="28"/>
        </w:rPr>
        <w:t xml:space="preserve">: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- принятия пищи, курения во время служебных совещаний, бесед, иного служебного общения с гражданами.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4.3.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4.4. 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4.5.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6C3FB0">
        <w:rPr>
          <w:sz w:val="28"/>
          <w:szCs w:val="28"/>
        </w:rPr>
        <w:t>гимназии</w:t>
      </w:r>
      <w:r w:rsidRPr="00590E40">
        <w:rPr>
          <w:sz w:val="28"/>
          <w:szCs w:val="28"/>
        </w:rPr>
        <w:t xml:space="preserve">, а также, при необходимости, соответствовать общепринятому деловому стилю, который отличают сдержанность, традиционность, аккуратность. </w:t>
      </w:r>
    </w:p>
    <w:p w:rsidR="006C3FB0" w:rsidRPr="00590E40" w:rsidRDefault="006C3FB0" w:rsidP="006C3FB0">
      <w:pPr>
        <w:pStyle w:val="Default"/>
        <w:jc w:val="both"/>
        <w:rPr>
          <w:sz w:val="28"/>
          <w:szCs w:val="28"/>
        </w:rPr>
      </w:pP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V. Заключительные положения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lastRenderedPageBreak/>
        <w:t xml:space="preserve">5.1. Соблюдение работниками Учреждения норм Кодекса является важным элементом всесторонней и объективной оценки его личностных, а также профессионально-деловых качеств и учитывается при проведении аттестации. </w:t>
      </w:r>
    </w:p>
    <w:p w:rsidR="00590E40" w:rsidRPr="00590E40" w:rsidRDefault="00590E40" w:rsidP="006C3FB0">
      <w:pPr>
        <w:pStyle w:val="Default"/>
        <w:jc w:val="both"/>
        <w:rPr>
          <w:sz w:val="28"/>
          <w:szCs w:val="28"/>
        </w:rPr>
      </w:pPr>
      <w:r w:rsidRPr="00590E40">
        <w:rPr>
          <w:sz w:val="28"/>
          <w:szCs w:val="28"/>
        </w:rPr>
        <w:t xml:space="preserve">5.2. Рассмотрение вопросов соблюдения Кодекса возлагается на соответствующую комиссию по соблюдению требований к профессиональному поведению работников Учреждения. </w:t>
      </w:r>
    </w:p>
    <w:p w:rsidR="009500E0" w:rsidRPr="00590E40" w:rsidRDefault="00590E40" w:rsidP="006C3FB0">
      <w:pPr>
        <w:jc w:val="both"/>
        <w:rPr>
          <w:rFonts w:ascii="Times New Roman" w:hAnsi="Times New Roman" w:cs="Times New Roman"/>
          <w:sz w:val="28"/>
          <w:szCs w:val="28"/>
        </w:rPr>
      </w:pPr>
      <w:r w:rsidRPr="00590E40">
        <w:rPr>
          <w:rFonts w:ascii="Times New Roman" w:hAnsi="Times New Roman" w:cs="Times New Roman"/>
          <w:sz w:val="28"/>
          <w:szCs w:val="28"/>
        </w:rPr>
        <w:t>5.3. Урегулирование конфликта интересов осуществляется в порядке, установленном законодательством Российской Федерации.</w:t>
      </w:r>
    </w:p>
    <w:sectPr w:rsidR="009500E0" w:rsidRPr="00590E40" w:rsidSect="005048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E40"/>
    <w:rsid w:val="003361B6"/>
    <w:rsid w:val="00504864"/>
    <w:rsid w:val="00590E40"/>
    <w:rsid w:val="006C3FB0"/>
    <w:rsid w:val="00702D24"/>
    <w:rsid w:val="009500E0"/>
    <w:rsid w:val="00DC0360"/>
    <w:rsid w:val="00E4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4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SCHOOL-40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2015-03-30T10:43:00Z</cp:lastPrinted>
  <dcterms:created xsi:type="dcterms:W3CDTF">2015-03-27T08:42:00Z</dcterms:created>
  <dcterms:modified xsi:type="dcterms:W3CDTF">2015-03-30T10:43:00Z</dcterms:modified>
</cp:coreProperties>
</file>