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EEE2" w14:textId="0E54F916" w:rsidR="000A2262" w:rsidRPr="006E790C" w:rsidRDefault="000A22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14:paraId="14A82202" w14:textId="77777777" w:rsidR="000A2262" w:rsidRPr="006E790C" w:rsidRDefault="000A2262">
      <w:pPr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МАОУ гимназии №40  </w:t>
      </w:r>
    </w:p>
    <w:p w14:paraId="081E21BC" w14:textId="612792D9" w:rsidR="000A2262" w:rsidRPr="006E790C" w:rsidRDefault="000A2262">
      <w:pPr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6E790C">
        <w:rPr>
          <w:rFonts w:ascii="Times New Roman" w:hAnsi="Times New Roman" w:cs="Times New Roman"/>
          <w:sz w:val="28"/>
          <w:szCs w:val="28"/>
        </w:rPr>
        <w:t>Г.Н.Кузьмина</w:t>
      </w:r>
      <w:proofErr w:type="spellEnd"/>
      <w:r w:rsidRPr="006E790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9CE8AD2" w14:textId="77777777" w:rsidR="000A2262" w:rsidRPr="006E790C" w:rsidRDefault="000A2262">
      <w:pPr>
        <w:rPr>
          <w:rFonts w:ascii="Times New Roman" w:hAnsi="Times New Roman" w:cs="Times New Roman"/>
          <w:sz w:val="28"/>
          <w:szCs w:val="28"/>
        </w:rPr>
      </w:pPr>
    </w:p>
    <w:p w14:paraId="68BE3B5B" w14:textId="5C8C619A" w:rsidR="00F71ADB" w:rsidRPr="006E790C" w:rsidRDefault="000A2262">
      <w:pPr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sz w:val="28"/>
          <w:szCs w:val="28"/>
        </w:rPr>
        <w:t xml:space="preserve">                      План работы МАОУ гимназии №40 на </w:t>
      </w:r>
      <w:r w:rsidR="006E790C" w:rsidRPr="006E790C">
        <w:rPr>
          <w:rFonts w:ascii="Times New Roman" w:hAnsi="Times New Roman" w:cs="Times New Roman"/>
          <w:sz w:val="28"/>
          <w:szCs w:val="28"/>
        </w:rPr>
        <w:t>зимних</w:t>
      </w:r>
      <w:r w:rsidRPr="006E790C">
        <w:rPr>
          <w:rFonts w:ascii="Times New Roman" w:hAnsi="Times New Roman" w:cs="Times New Roman"/>
          <w:sz w:val="28"/>
          <w:szCs w:val="28"/>
        </w:rPr>
        <w:t xml:space="preserve"> каникулах</w:t>
      </w:r>
    </w:p>
    <w:p w14:paraId="2D5972F9" w14:textId="77777777" w:rsidR="000A2262" w:rsidRPr="006E790C" w:rsidRDefault="000A22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317"/>
        <w:gridCol w:w="1869"/>
        <w:gridCol w:w="1869"/>
        <w:gridCol w:w="1875"/>
      </w:tblGrid>
      <w:tr w:rsidR="000A2262" w:rsidRPr="006E790C" w14:paraId="083ACCCE" w14:textId="77777777" w:rsidTr="000A2262">
        <w:tc>
          <w:tcPr>
            <w:tcW w:w="421" w:type="dxa"/>
          </w:tcPr>
          <w:p w14:paraId="1FB9B63B" w14:textId="3C7B209D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14:paraId="3290BEA4" w14:textId="1C3E640C" w:rsidR="000A2262" w:rsidRPr="006E790C" w:rsidRDefault="006E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Новый год шагает по планете</w:t>
            </w:r>
          </w:p>
        </w:tc>
        <w:tc>
          <w:tcPr>
            <w:tcW w:w="1869" w:type="dxa"/>
          </w:tcPr>
          <w:p w14:paraId="75EE5ECF" w14:textId="3586EE6D" w:rsidR="000A2262" w:rsidRPr="006E790C" w:rsidRDefault="006E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31.12-7.01.2022</w:t>
            </w:r>
          </w:p>
        </w:tc>
        <w:tc>
          <w:tcPr>
            <w:tcW w:w="1869" w:type="dxa"/>
          </w:tcPr>
          <w:p w14:paraId="54B8251B" w14:textId="37E23699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869" w:type="dxa"/>
          </w:tcPr>
          <w:p w14:paraId="37746B07" w14:textId="75F4BF2E" w:rsidR="000A2262" w:rsidRPr="006E790C" w:rsidRDefault="006E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2262" w:rsidRPr="006E790C" w14:paraId="7A559646" w14:textId="77777777" w:rsidTr="000A2262">
        <w:tc>
          <w:tcPr>
            <w:tcW w:w="421" w:type="dxa"/>
          </w:tcPr>
          <w:p w14:paraId="52CFA578" w14:textId="5A9EF33C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14:paraId="030BD400" w14:textId="531C005E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Новогодним и Рождественским праздникам</w:t>
            </w:r>
          </w:p>
        </w:tc>
        <w:tc>
          <w:tcPr>
            <w:tcW w:w="1869" w:type="dxa"/>
          </w:tcPr>
          <w:p w14:paraId="77D0AA96" w14:textId="6CEBB713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1869" w:type="dxa"/>
          </w:tcPr>
          <w:p w14:paraId="1B2D2B3E" w14:textId="47586F65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869" w:type="dxa"/>
          </w:tcPr>
          <w:p w14:paraId="2EE09F8C" w14:textId="1EF1783E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2262" w:rsidRPr="006E790C" w14:paraId="0185DD2A" w14:textId="77777777" w:rsidTr="000A2262">
        <w:tc>
          <w:tcPr>
            <w:tcW w:w="421" w:type="dxa"/>
          </w:tcPr>
          <w:p w14:paraId="4072E228" w14:textId="1EE63A96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14:paraId="125AF392" w14:textId="7E003F7A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Мы выбираем ЗОЖ</w:t>
            </w:r>
          </w:p>
        </w:tc>
        <w:tc>
          <w:tcPr>
            <w:tcW w:w="1869" w:type="dxa"/>
          </w:tcPr>
          <w:p w14:paraId="463EF61D" w14:textId="2C6AD64C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1-7.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69" w:type="dxa"/>
          </w:tcPr>
          <w:p w14:paraId="78749AB6" w14:textId="3C02E1CC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14:paraId="2C6032B4" w14:textId="320DF8C7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Прозоровская Л.В.</w:t>
            </w:r>
          </w:p>
        </w:tc>
      </w:tr>
      <w:tr w:rsidR="000A2262" w:rsidRPr="006E790C" w14:paraId="36E08807" w14:textId="77777777" w:rsidTr="000A2262">
        <w:tc>
          <w:tcPr>
            <w:tcW w:w="421" w:type="dxa"/>
          </w:tcPr>
          <w:p w14:paraId="07824976" w14:textId="016254A7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14:paraId="2C48E5FF" w14:textId="11135CB3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в семье</w:t>
            </w:r>
          </w:p>
        </w:tc>
        <w:tc>
          <w:tcPr>
            <w:tcW w:w="1869" w:type="dxa"/>
          </w:tcPr>
          <w:p w14:paraId="03AC3A79" w14:textId="0520DBE1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1869" w:type="dxa"/>
          </w:tcPr>
          <w:p w14:paraId="014BF317" w14:textId="2E679F99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1869" w:type="dxa"/>
          </w:tcPr>
          <w:p w14:paraId="59B95AE2" w14:textId="4DAFDC8F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Бодрова Н.В.</w:t>
            </w:r>
          </w:p>
        </w:tc>
      </w:tr>
      <w:tr w:rsidR="000A2262" w:rsidRPr="006E790C" w14:paraId="6662ACEF" w14:textId="77777777" w:rsidTr="000A2262">
        <w:tc>
          <w:tcPr>
            <w:tcW w:w="421" w:type="dxa"/>
          </w:tcPr>
          <w:p w14:paraId="5ECF3BCC" w14:textId="34563B13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14:paraId="4F35F758" w14:textId="76DECFB2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Воспитание в семье</w:t>
            </w:r>
          </w:p>
        </w:tc>
        <w:tc>
          <w:tcPr>
            <w:tcW w:w="1869" w:type="dxa"/>
          </w:tcPr>
          <w:p w14:paraId="645EDCEF" w14:textId="5DFA17D1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1869" w:type="dxa"/>
          </w:tcPr>
          <w:p w14:paraId="264EA13B" w14:textId="518D37E4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0C" w:rsidRPr="006E7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69" w:type="dxa"/>
          </w:tcPr>
          <w:p w14:paraId="318C1732" w14:textId="5CAFECDD" w:rsidR="000A2262" w:rsidRPr="006E790C" w:rsidRDefault="000A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Ерух</w:t>
            </w:r>
            <w:proofErr w:type="spellEnd"/>
            <w:r w:rsidRPr="006E790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6E790C" w:rsidRPr="006E790C" w14:paraId="3EEDD12D" w14:textId="77777777" w:rsidTr="00EE6493">
        <w:tc>
          <w:tcPr>
            <w:tcW w:w="5607" w:type="dxa"/>
            <w:gridSpan w:val="3"/>
          </w:tcPr>
          <w:p w14:paraId="24791F7F" w14:textId="77777777" w:rsidR="006E790C" w:rsidRPr="006E790C" w:rsidRDefault="006E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5B9FFF6" w14:textId="782B1EA3" w:rsidR="006E790C" w:rsidRPr="006E790C" w:rsidRDefault="006E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69" w:type="dxa"/>
          </w:tcPr>
          <w:p w14:paraId="5B9D5C61" w14:textId="40743EA9" w:rsidR="006E790C" w:rsidRPr="006E790C" w:rsidRDefault="006E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C">
              <w:rPr>
                <w:rFonts w:ascii="Times New Roman" w:hAnsi="Times New Roman" w:cs="Times New Roman"/>
                <w:sz w:val="28"/>
                <w:szCs w:val="28"/>
              </w:rPr>
              <w:t>Грачева А.В.</w:t>
            </w:r>
          </w:p>
        </w:tc>
      </w:tr>
    </w:tbl>
    <w:p w14:paraId="3195D8A3" w14:textId="77777777" w:rsidR="000A2262" w:rsidRPr="006E790C" w:rsidRDefault="000A2262">
      <w:pPr>
        <w:rPr>
          <w:rFonts w:ascii="Times New Roman" w:hAnsi="Times New Roman" w:cs="Times New Roman"/>
          <w:sz w:val="28"/>
          <w:szCs w:val="28"/>
        </w:rPr>
      </w:pPr>
    </w:p>
    <w:sectPr w:rsidR="000A2262" w:rsidRPr="006E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DB"/>
    <w:rsid w:val="000A2262"/>
    <w:rsid w:val="006E790C"/>
    <w:rsid w:val="009A7A61"/>
    <w:rsid w:val="00F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dcterms:created xsi:type="dcterms:W3CDTF">2021-12-31T06:59:00Z</dcterms:created>
  <dcterms:modified xsi:type="dcterms:W3CDTF">2021-12-31T06:59:00Z</dcterms:modified>
</cp:coreProperties>
</file>